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9AC7" w14:textId="4AA9C27E" w:rsidR="00C738B5" w:rsidRPr="009F0275" w:rsidRDefault="00C738B5" w:rsidP="00CC4E79">
      <w:pPr>
        <w:pStyle w:val="berschrift1"/>
        <w:spacing w:line="240" w:lineRule="auto"/>
        <w:rPr>
          <w:rStyle w:val="Buchtitel"/>
          <w:i w:val="0"/>
          <w:iCs w:val="0"/>
          <w:spacing w:val="0"/>
          <w:lang w:val="en-US"/>
        </w:rPr>
      </w:pPr>
      <w:r w:rsidRPr="009F0275">
        <w:rPr>
          <w:rStyle w:val="Buchtitel"/>
          <w:i w:val="0"/>
          <w:iCs w:val="0"/>
          <w:spacing w:val="0"/>
          <w:lang w:val="en-US"/>
        </w:rPr>
        <w:t xml:space="preserve">APPLICATION FOR THE EXERCISE OF THE RIGHTS OF A PERSON </w:t>
      </w:r>
      <w:r w:rsidR="009F0275" w:rsidRPr="009F0275">
        <w:rPr>
          <w:rStyle w:val="Buchtitel"/>
          <w:i w:val="0"/>
          <w:iCs w:val="0"/>
          <w:spacing w:val="0"/>
          <w:lang w:val="en-US"/>
        </w:rPr>
        <w:br/>
      </w:r>
      <w:r w:rsidRPr="009F0275">
        <w:rPr>
          <w:rStyle w:val="Buchtitel"/>
          <w:i w:val="0"/>
          <w:iCs w:val="0"/>
          <w:spacing w:val="0"/>
          <w:lang w:val="en-US"/>
        </w:rPr>
        <w:t>WHOSE DATA IS CONCERNED</w:t>
      </w:r>
    </w:p>
    <w:p w14:paraId="034BB1FE" w14:textId="6D973576" w:rsidR="00C738B5" w:rsidRPr="00CC4E79" w:rsidRDefault="00C738B5" w:rsidP="00CC4E79">
      <w:pPr>
        <w:pStyle w:val="berschrift2"/>
        <w:spacing w:line="240" w:lineRule="auto"/>
        <w:rPr>
          <w:rStyle w:val="Buchtitel"/>
          <w:i w:val="0"/>
          <w:iCs w:val="0"/>
          <w:spacing w:val="0"/>
          <w:lang w:val="en-US"/>
        </w:rPr>
      </w:pPr>
      <w:r w:rsidRPr="00CC4E79">
        <w:rPr>
          <w:rStyle w:val="Buchtitel"/>
          <w:i w:val="0"/>
          <w:iCs w:val="0"/>
          <w:spacing w:val="0"/>
          <w:lang w:val="en-US"/>
        </w:rPr>
        <w:t>in accordance with Regulation (EU)</w:t>
      </w:r>
      <w:r w:rsidR="009F0275" w:rsidRPr="00CC4E79">
        <w:rPr>
          <w:rStyle w:val="Buchtitel"/>
          <w:i w:val="0"/>
          <w:iCs w:val="0"/>
          <w:spacing w:val="0"/>
          <w:lang w:val="en-US"/>
        </w:rPr>
        <w:br/>
      </w:r>
      <w:r w:rsidRPr="00CC4E79">
        <w:rPr>
          <w:rStyle w:val="Buchtitel"/>
          <w:i w:val="0"/>
          <w:iCs w:val="0"/>
          <w:spacing w:val="0"/>
          <w:lang w:val="en-US"/>
        </w:rPr>
        <w:t xml:space="preserve"> 2016/679 (GDPR)</w:t>
      </w:r>
    </w:p>
    <w:p w14:paraId="09F80DC1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25C85297" w14:textId="77777777" w:rsidR="00A60EDA" w:rsidRDefault="00C738B5" w:rsidP="008E71D7">
      <w:pPr>
        <w:tabs>
          <w:tab w:val="left" w:pos="3828"/>
        </w:tabs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 xml:space="preserve">The request is submitted to the company: </w:t>
      </w:r>
    </w:p>
    <w:p w14:paraId="160076BF" w14:textId="22AD74EC" w:rsidR="00A60EDA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 xml:space="preserve">Saferoad Production sp. z o.o.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with its registered office in Inowrocław, ul. Marcinkowskiego 150, 88-100 Inowrocław.</w:t>
      </w:r>
    </w:p>
    <w:p w14:paraId="09233855" w14:textId="77777777" w:rsidR="00A60EDA" w:rsidRPr="00C738B5" w:rsidRDefault="00A60EDA" w:rsidP="00CC4E79">
      <w:pPr>
        <w:pBdr>
          <w:between w:val="single" w:sz="4" w:space="1" w:color="auto"/>
        </w:pBd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236FEFD" w14:textId="77777777" w:rsidR="00C738B5" w:rsidRPr="00CC4E79" w:rsidRDefault="00C738B5" w:rsidP="00CC4E79">
      <w:pPr>
        <w:pStyle w:val="berschrift3"/>
        <w:spacing w:line="240" w:lineRule="auto"/>
        <w:rPr>
          <w:rStyle w:val="Buchtitel"/>
          <w:i w:val="0"/>
          <w:iCs w:val="0"/>
          <w:spacing w:val="0"/>
          <w:lang w:val="en-US"/>
        </w:rPr>
      </w:pPr>
      <w:bookmarkStart w:id="0" w:name="_Hlk211411343"/>
      <w:r w:rsidRPr="00CC4E79">
        <w:rPr>
          <w:rStyle w:val="Buchtitel"/>
          <w:i w:val="0"/>
          <w:iCs w:val="0"/>
          <w:spacing w:val="0"/>
          <w:lang w:val="en-US"/>
        </w:rPr>
        <w:t>Personal identification data:</w:t>
      </w:r>
    </w:p>
    <w:p w14:paraId="00B48123" w14:textId="77777777" w:rsidR="008E71D7" w:rsidRPr="00257508" w:rsidRDefault="00C738B5" w:rsidP="00CC4E79">
      <w:pPr>
        <w:spacing w:line="240" w:lineRule="auto"/>
        <w:rPr>
          <w:lang w:val="en-US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First and last name: </w:t>
      </w:r>
    </w:p>
    <w:p w14:paraId="21815718" w14:textId="77777777" w:rsidR="008E71D7" w:rsidRDefault="008E71D7" w:rsidP="008E71D7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</w:t>
      </w:r>
    </w:p>
    <w:p w14:paraId="22E1238E" w14:textId="0DD8EA3B" w:rsidR="00C738B5" w:rsidRPr="00A60EDA" w:rsidRDefault="00C738B5" w:rsidP="00CC4E79">
      <w:pPr>
        <w:pStyle w:val="berschrift3"/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Address of residence:</w:t>
      </w:r>
    </w:p>
    <w:p w14:paraId="321DC3E5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City:</w:t>
      </w:r>
    </w:p>
    <w:p w14:paraId="4DCAF0E5" w14:textId="0DEC3176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</w:t>
      </w:r>
    </w:p>
    <w:p w14:paraId="697426A8" w14:textId="191F45DC" w:rsidR="00CC4E79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Street:</w:t>
      </w:r>
      <w:r w:rsidR="00CC4E79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……………………………………………………...........…No.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 ................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........apartment ………………………</w:t>
      </w:r>
    </w:p>
    <w:p w14:paraId="3AF102B5" w14:textId="27FBF1F2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Postal code …………….…-………….……</w:t>
      </w:r>
    </w:p>
    <w:p w14:paraId="4B019D6A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Post office …………………………………………… Correspondence address (other than place of residence):</w:t>
      </w:r>
    </w:p>
    <w:p w14:paraId="1800C62C" w14:textId="0A35C4A3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..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</w:t>
      </w:r>
    </w:p>
    <w:p w14:paraId="67FFD53A" w14:textId="7658B07B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……………………………………………………………………………………………………………......…</w:t>
      </w:r>
    </w:p>
    <w:p w14:paraId="70BF5794" w14:textId="5BFE0EBC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Phone number/e-mail address:</w:t>
      </w:r>
    </w:p>
    <w:p w14:paraId="2DBD10EF" w14:textId="493F6A67" w:rsidR="00EC46EB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</w:t>
      </w:r>
      <w:r w:rsidR="00907940">
        <w:rPr>
          <w:rStyle w:val="Buchtitel"/>
          <w:b w:val="0"/>
          <w:bCs w:val="0"/>
          <w:i w:val="0"/>
          <w:iCs w:val="0"/>
          <w:spacing w:val="0"/>
          <w:lang w:val="pl-PL"/>
        </w:rPr>
        <w:t>…..</w:t>
      </w:r>
    </w:p>
    <w:bookmarkEnd w:id="0"/>
    <w:p w14:paraId="13619C14" w14:textId="77777777" w:rsidR="00EC46EB" w:rsidRPr="00C738B5" w:rsidRDefault="00EC46EB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00E57C7F" w14:textId="77777777" w:rsidR="00C738B5" w:rsidRPr="00A60EDA" w:rsidRDefault="00C738B5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A60EDA">
        <w:rPr>
          <w:rStyle w:val="Buchtitel"/>
          <w:i w:val="0"/>
          <w:iCs w:val="0"/>
          <w:spacing w:val="0"/>
          <w:lang w:val="pl-PL"/>
        </w:rPr>
        <w:t>Type of information requested (please tick the box that applies to your request):</w:t>
      </w:r>
    </w:p>
    <w:p w14:paraId="7EE5C43D" w14:textId="44927E8C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Access to data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(including obtaining a copy of data processed by Saferoad Production sp. z o.o.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FA64987" w14:textId="430DA9AF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Correction, supplementation of data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please specify the scope of personal data to be corrected or supplemented and the basis for correction. Saferoad Production sp. z o.o. will exercise this right after the applicant has submitted documents confirming the request or after submitting an additional statement.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395F9EAE" w14:textId="7E337CD5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Restriction of data processing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please justify the restriction - Saferoad Production sp. z o.o. will restrict the processing of the applicant's personal data until the justification has been verified, during which time the company will only store the data.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59FDBB54" w14:textId="77777777" w:rsidR="00257508" w:rsidRPr="00257508" w:rsidRDefault="00257508" w:rsidP="00257508">
      <w:pPr>
        <w:pStyle w:val="Listenabsatz"/>
        <w:spacing w:line="240" w:lineRule="auto"/>
        <w:ind w:left="1065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393C4ED6" w14:textId="77777777" w:rsidR="00257508" w:rsidRPr="00257508" w:rsidRDefault="00257508" w:rsidP="00257508">
      <w:pPr>
        <w:pStyle w:val="Listenabsatz"/>
        <w:spacing w:line="240" w:lineRule="auto"/>
        <w:ind w:left="1065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24573C80" w14:textId="7608589C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lastRenderedPageBreak/>
        <w:t xml:space="preserve">Data deletion (right to delete data)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will be exercised taking into account the purposes of processing and storage periods resulting from the rules of personal data retention in accordance with generally applicable laws 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1B8B252" w14:textId="3F74C1BA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Data transfer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please provide the contact details of the new controller - Saferoad Production sp. z o.o. will exercise the right to transfer data in accordance with generally applicable laws; this right will be exercised after the applicant submits a statement of consent to the transfer of data to another controller.</w:t>
      </w:r>
      <w:r>
        <w:rPr>
          <w:rStyle w:val="Buchtitel"/>
          <w:b w:val="0"/>
          <w:bCs w:val="0"/>
          <w:i w:val="0"/>
          <w:iCs w:val="0"/>
          <w:spacing w:val="0"/>
          <w:lang w:val="pl-PL"/>
        </w:rPr>
        <w:br/>
      </w:r>
    </w:p>
    <w:p w14:paraId="430C1D3E" w14:textId="7769CEBB" w:rsidR="00C738B5" w:rsidRPr="00C738B5" w:rsidRDefault="00C738B5" w:rsidP="00CC4E79">
      <w:pPr>
        <w:pStyle w:val="Listenabsatz"/>
        <w:numPr>
          <w:ilvl w:val="0"/>
          <w:numId w:val="4"/>
        </w:num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093600">
        <w:rPr>
          <w:rStyle w:val="Buchtitel"/>
          <w:i w:val="0"/>
          <w:iCs w:val="0"/>
          <w:spacing w:val="0"/>
          <w:lang w:val="pl-PL"/>
        </w:rPr>
        <w:t xml:space="preserve">Objection 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- please specify the purpose of processing to which the applicant objects and provide reasons related to their particular situation - Saferoad Production sp. z o.o. will exercise the right to object in accordance with the purpose of processing indicated in the request after providing reasons related to the applicant's particular situation.</w:t>
      </w:r>
    </w:p>
    <w:p w14:paraId="42CAB95A" w14:textId="0A10D29F" w:rsidR="00C738B5" w:rsidRPr="002334C2" w:rsidRDefault="00093600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>
        <w:rPr>
          <w:rStyle w:val="Buchtitel"/>
          <w:i w:val="0"/>
          <w:iCs w:val="0"/>
          <w:spacing w:val="0"/>
          <w:lang w:val="pl-PL"/>
        </w:rPr>
        <w:br/>
      </w:r>
      <w:r w:rsidR="00C738B5" w:rsidRPr="002334C2">
        <w:rPr>
          <w:rStyle w:val="Buchtitel"/>
          <w:i w:val="0"/>
          <w:iCs w:val="0"/>
          <w:spacing w:val="0"/>
          <w:lang w:val="pl-PL"/>
        </w:rPr>
        <w:t>Description of the request submitted, including any reservations</w:t>
      </w:r>
    </w:p>
    <w:p w14:paraId="763585C3" w14:textId="745A02E4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7E598265" w14:textId="312CE38E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4AEC66EF" w14:textId="22228FBC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6A35BD9B" w14:textId="22F0EE46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2AB7DAE5" w14:textId="0FF1B824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7490B105" w14:textId="77777777" w:rsidR="00EC46EB" w:rsidRDefault="00EC46EB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</w:p>
    <w:p w14:paraId="6A555922" w14:textId="6FAA5520" w:rsidR="00C738B5" w:rsidRPr="00CC4E79" w:rsidRDefault="00C738B5" w:rsidP="00CC4E79">
      <w:pPr>
        <w:spacing w:line="240" w:lineRule="auto"/>
        <w:rPr>
          <w:rStyle w:val="Buchtitel"/>
          <w:i w:val="0"/>
          <w:iCs w:val="0"/>
          <w:spacing w:val="0"/>
          <w:lang w:val="pl-PL"/>
        </w:rPr>
      </w:pPr>
      <w:r w:rsidRPr="00CC4E79">
        <w:rPr>
          <w:rStyle w:val="Buchtitel"/>
          <w:i w:val="0"/>
          <w:iCs w:val="0"/>
          <w:spacing w:val="0"/>
          <w:lang w:val="pl-PL"/>
        </w:rPr>
        <w:t>Information about the preferred form of response, if the response channel is to be different from the requested one.</w:t>
      </w:r>
    </w:p>
    <w:p w14:paraId="6749544D" w14:textId="47320635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…………………………………………………………………………………………………………………</w:t>
      </w:r>
    </w:p>
    <w:p w14:paraId="0333FDD8" w14:textId="3BA59008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………………………………………………………………………………………………………………</w:t>
      </w:r>
      <w:r w:rsidR="002334C2">
        <w:rPr>
          <w:rStyle w:val="Buchtitel"/>
          <w:b w:val="0"/>
          <w:bCs w:val="0"/>
          <w:i w:val="0"/>
          <w:iCs w:val="0"/>
          <w:spacing w:val="0"/>
          <w:lang w:val="pl-PL"/>
        </w:rPr>
        <w:t>....</w:t>
      </w:r>
    </w:p>
    <w:p w14:paraId="7C9E0236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35E8237F" w14:textId="505275E1" w:rsid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 xml:space="preserve">Date and signature of </w:t>
      </w:r>
      <w:r w:rsidRPr="00907940">
        <w:rPr>
          <w:rStyle w:val="Buchtitel"/>
          <w:i w:val="0"/>
          <w:iCs w:val="0"/>
          <w:spacing w:val="0"/>
          <w:lang w:val="pl-PL"/>
        </w:rPr>
        <w:t>the applicant/representative*</w:t>
      </w: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:</w:t>
      </w:r>
    </w:p>
    <w:p w14:paraId="69606B0A" w14:textId="77777777" w:rsidR="00565714" w:rsidRPr="00C738B5" w:rsidRDefault="00565714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25A68738" w14:textId="4900A121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</w:t>
      </w:r>
    </w:p>
    <w:p w14:paraId="4E3C71D0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D275D32" w14:textId="7E0968B3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Signature and stamp of the person accepting the application:</w:t>
      </w:r>
    </w:p>
    <w:p w14:paraId="4A2F2234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0D3FF2F8" w14:textId="38325591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  <w:r w:rsidRPr="00C738B5">
        <w:rPr>
          <w:rStyle w:val="Buchtitel"/>
          <w:b w:val="0"/>
          <w:bCs w:val="0"/>
          <w:i w:val="0"/>
          <w:iCs w:val="0"/>
          <w:spacing w:val="0"/>
          <w:lang w:val="pl-PL"/>
        </w:rPr>
        <w:t>…………………………………………</w:t>
      </w:r>
    </w:p>
    <w:p w14:paraId="6958D1E8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5D4C6D6F" w14:textId="77777777" w:rsidR="00C738B5" w:rsidRPr="00C738B5" w:rsidRDefault="00C738B5" w:rsidP="00CC4E79">
      <w:pPr>
        <w:spacing w:line="240" w:lineRule="auto"/>
        <w:rPr>
          <w:rStyle w:val="Buchtitel"/>
          <w:b w:val="0"/>
          <w:bCs w:val="0"/>
          <w:i w:val="0"/>
          <w:iCs w:val="0"/>
          <w:spacing w:val="0"/>
          <w:lang w:val="pl-PL"/>
        </w:rPr>
      </w:pPr>
    </w:p>
    <w:p w14:paraId="14E8BDC6" w14:textId="580F13D0" w:rsidR="00745DC2" w:rsidRPr="00C44E5B" w:rsidRDefault="00C738B5" w:rsidP="00CC4E79">
      <w:pPr>
        <w:spacing w:line="240" w:lineRule="auto"/>
        <w:rPr>
          <w:rStyle w:val="Buchtitel"/>
          <w:b w:val="0"/>
          <w:bCs w:val="0"/>
          <w:spacing w:val="0"/>
          <w:sz w:val="18"/>
          <w:szCs w:val="18"/>
          <w:lang w:val="pl-PL"/>
        </w:rPr>
      </w:pPr>
      <w:r w:rsidRPr="00C44E5B">
        <w:rPr>
          <w:rStyle w:val="Buchtitel"/>
          <w:spacing w:val="0"/>
          <w:sz w:val="18"/>
          <w:szCs w:val="18"/>
          <w:lang w:val="pl-PL"/>
        </w:rPr>
        <w:t xml:space="preserve">* </w:t>
      </w:r>
      <w:r w:rsidRPr="00C44E5B">
        <w:rPr>
          <w:rStyle w:val="Buchtitel"/>
          <w:b w:val="0"/>
          <w:bCs w:val="0"/>
          <w:spacing w:val="0"/>
          <w:sz w:val="18"/>
          <w:szCs w:val="18"/>
          <w:lang w:val="pl-PL"/>
        </w:rPr>
        <w:t>if the request is submitted by a representative, a power of attorney document must be attached</w:t>
      </w:r>
    </w:p>
    <w:sectPr w:rsidR="00745DC2" w:rsidRPr="00C44E5B" w:rsidSect="00EC46EB">
      <w:headerReference w:type="default" r:id="rId7"/>
      <w:footerReference w:type="default" r:id="rId8"/>
      <w:pgSz w:w="11906" w:h="16838"/>
      <w:pgMar w:top="1843" w:right="1134" w:bottom="1134" w:left="1134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82D6" w14:textId="77777777" w:rsidR="002D7BB8" w:rsidRDefault="002D7BB8" w:rsidP="002D7BB8">
      <w:pPr>
        <w:spacing w:after="0" w:line="240" w:lineRule="auto"/>
      </w:pPr>
      <w:r>
        <w:separator/>
      </w:r>
    </w:p>
  </w:endnote>
  <w:endnote w:type="continuationSeparator" w:id="0">
    <w:p w14:paraId="5C313FD2" w14:textId="77777777" w:rsidR="002D7BB8" w:rsidRDefault="002D7BB8" w:rsidP="002D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68BE" w14:textId="7962C8BE" w:rsidR="00745DC2" w:rsidRPr="00A41664" w:rsidRDefault="00B0682D" w:rsidP="00A41664">
    <w:pPr>
      <w:pStyle w:val="Fuzeile"/>
      <w:tabs>
        <w:tab w:val="right" w:pos="9638"/>
      </w:tabs>
      <w:rPr>
        <w:rFonts w:cs="Arial"/>
        <w:b/>
        <w:bCs/>
        <w:sz w:val="15"/>
        <w:szCs w:val="15"/>
        <w:lang w:val="en-US"/>
      </w:rPr>
    </w:pPr>
    <w:r w:rsidRPr="00A41664">
      <w:rPr>
        <w:rFonts w:cs="Arial"/>
        <w:b/>
        <w:bCs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C9EEA1" wp14:editId="51D4483D">
              <wp:simplePos x="0" y="0"/>
              <wp:positionH relativeFrom="column">
                <wp:posOffset>1270</wp:posOffset>
              </wp:positionH>
              <wp:positionV relativeFrom="paragraph">
                <wp:posOffset>-111760</wp:posOffset>
              </wp:positionV>
              <wp:extent cx="6120000" cy="0"/>
              <wp:effectExtent l="0" t="19050" r="33655" b="19050"/>
              <wp:wrapNone/>
              <wp:docPr id="16854298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0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>
            <v:line id="Gerader Verbinder 2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0ff00" strokeweight="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" from=".1pt,-8.8pt" to="482pt,-8.8pt" w14:anchorId="6B8FE4B2">
              <v:stroke joinstyle="miter"/>
            </v:line>
          </w:pict>
        </mc:Fallback>
      </mc:AlternateContent>
    </w:r>
    <w:r w:rsidR="002334C2" w:rsidRPr="002334C2">
      <w:rPr>
        <w:rFonts w:cs="Arial"/>
        <w:b/>
        <w:bCs/>
        <w:noProof/>
        <w:sz w:val="14"/>
        <w:szCs w:val="14"/>
        <w:lang w:val="en-US"/>
      </w:rPr>
      <w:t>Saferoad Production Sp. z o.o</w:t>
    </w:r>
    <w:r w:rsidR="002334C2" w:rsidRPr="002334C2">
      <w:rPr>
        <w:rFonts w:cs="Arial"/>
        <w:noProof/>
        <w:sz w:val="14"/>
        <w:szCs w:val="14"/>
        <w:lang w:val="en-US"/>
      </w:rPr>
      <w:t xml:space="preserve">. | </w:t>
    </w:r>
    <w:r w:rsidR="002334C2" w:rsidRPr="002334C2">
      <w:rPr>
        <w:rFonts w:cs="Arial"/>
        <w:noProof/>
        <w:color w:val="222426" w:themeColor="text1"/>
        <w:sz w:val="14"/>
        <w:szCs w:val="14"/>
        <w:lang w:val="en-US"/>
      </w:rPr>
      <w:t xml:space="preserve">Marcinkowskiego 150 | 88-100 Inowrocław | +48 523575085 | </w:t>
    </w:r>
    <w:r w:rsidR="002334C2">
      <w:fldChar w:fldCharType="begin"/>
    </w:r>
    <w:r w:rsidR="002334C2" w:rsidRPr="00257508">
      <w:rPr>
        <w:lang w:val="en-US"/>
      </w:rPr>
      <w:instrText>HYPERLINK "mailto:inowroclaw@saferoad.pl"</w:instrText>
    </w:r>
    <w:r w:rsidR="002334C2">
      <w:fldChar w:fldCharType="separate"/>
    </w:r>
    <w:r w:rsidR="002334C2" w:rsidRPr="002334C2">
      <w:rPr>
        <w:rStyle w:val="Hyperlink"/>
        <w:rFonts w:cs="Arial"/>
        <w:noProof/>
        <w:color w:val="222426" w:themeColor="text1"/>
        <w:sz w:val="14"/>
        <w:szCs w:val="14"/>
        <w:u w:val="none"/>
        <w:lang w:val="en-US"/>
      </w:rPr>
      <w:t>inowroclaw@saferoad.</w:t>
    </w:r>
    <w:r w:rsidR="002334C2" w:rsidRPr="002334C2">
      <w:rPr>
        <w:rStyle w:val="Hyperlink"/>
        <w:rFonts w:cs="Arial"/>
        <w:color w:val="222426" w:themeColor="text1"/>
        <w:sz w:val="15"/>
        <w:szCs w:val="15"/>
        <w:u w:val="none"/>
        <w:lang w:val="en-US"/>
      </w:rPr>
      <w:t>pl</w:t>
    </w:r>
    <w:r w:rsidR="002334C2">
      <w:fldChar w:fldCharType="end"/>
    </w:r>
    <w:r w:rsidR="002334C2" w:rsidRPr="002334C2">
      <w:rPr>
        <w:rFonts w:cs="Arial"/>
        <w:noProof/>
        <w:color w:val="222426" w:themeColor="text1"/>
        <w:sz w:val="14"/>
        <w:szCs w:val="14"/>
        <w:lang w:val="en-US"/>
      </w:rPr>
      <w:t xml:space="preserve"> | saferoad-production.com</w:t>
    </w:r>
    <w:r w:rsidRPr="002334C2">
      <w:rPr>
        <w:rFonts w:cs="Arial"/>
        <w:sz w:val="15"/>
        <w:szCs w:val="15"/>
        <w:lang w:val="en-US"/>
      </w:rPr>
      <w:tab/>
    </w:r>
    <w:r w:rsidRPr="004E1507">
      <w:rPr>
        <w:rFonts w:cs="Arial"/>
        <w:sz w:val="18"/>
        <w:szCs w:val="18"/>
      </w:rPr>
      <w:fldChar w:fldCharType="begin"/>
    </w:r>
    <w:r w:rsidRPr="00A41664">
      <w:rPr>
        <w:rFonts w:cs="Arial"/>
        <w:sz w:val="18"/>
        <w:szCs w:val="18"/>
        <w:lang w:val="en-US"/>
      </w:rPr>
      <w:instrText xml:space="preserve"> PAGE   \* MERGEFORMAT </w:instrText>
    </w:r>
    <w:r w:rsidRPr="004E1507">
      <w:rPr>
        <w:rFonts w:cs="Arial"/>
        <w:sz w:val="18"/>
        <w:szCs w:val="18"/>
      </w:rPr>
      <w:fldChar w:fldCharType="separate"/>
    </w:r>
    <w:r w:rsidRPr="00A41664">
      <w:rPr>
        <w:rFonts w:cs="Arial"/>
        <w:sz w:val="18"/>
        <w:szCs w:val="18"/>
        <w:lang w:val="en-US"/>
      </w:rPr>
      <w:t>1</w:t>
    </w:r>
    <w:r w:rsidRPr="004E1507">
      <w:rPr>
        <w:rFonts w:cs="Arial"/>
        <w:sz w:val="18"/>
        <w:szCs w:val="18"/>
      </w:rPr>
      <w:fldChar w:fldCharType="end"/>
    </w:r>
    <w:r w:rsidRPr="00A41664">
      <w:rPr>
        <w:rFonts w:cs="Arial"/>
        <w:sz w:val="18"/>
        <w:szCs w:val="18"/>
        <w:lang w:val="en-US"/>
      </w:rPr>
      <w:t>|</w:t>
    </w:r>
    <w:r w:rsidRPr="004E1507">
      <w:rPr>
        <w:rFonts w:cs="Arial"/>
        <w:sz w:val="18"/>
        <w:szCs w:val="18"/>
      </w:rPr>
      <w:fldChar w:fldCharType="begin"/>
    </w:r>
    <w:r w:rsidRPr="00A41664">
      <w:rPr>
        <w:rFonts w:cs="Arial"/>
        <w:sz w:val="18"/>
        <w:szCs w:val="18"/>
        <w:lang w:val="en-US"/>
      </w:rPr>
      <w:instrText xml:space="preserve"> NUMPAGES   \* MERGEFORMAT </w:instrText>
    </w:r>
    <w:r w:rsidRPr="004E1507">
      <w:rPr>
        <w:rFonts w:cs="Arial"/>
        <w:sz w:val="18"/>
        <w:szCs w:val="18"/>
      </w:rPr>
      <w:fldChar w:fldCharType="separate"/>
    </w:r>
    <w:r w:rsidRPr="00A41664">
      <w:rPr>
        <w:rFonts w:cs="Arial"/>
        <w:sz w:val="18"/>
        <w:szCs w:val="18"/>
        <w:lang w:val="en-US"/>
      </w:rPr>
      <w:t>1</w:t>
    </w:r>
    <w:r w:rsidRPr="004E1507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28EC" w14:textId="77777777" w:rsidR="002D7BB8" w:rsidRDefault="002D7BB8" w:rsidP="002D7BB8">
      <w:pPr>
        <w:spacing w:after="0" w:line="240" w:lineRule="auto"/>
      </w:pPr>
      <w:r>
        <w:separator/>
      </w:r>
    </w:p>
  </w:footnote>
  <w:footnote w:type="continuationSeparator" w:id="0">
    <w:p w14:paraId="3ECBB4B7" w14:textId="77777777" w:rsidR="002D7BB8" w:rsidRDefault="002D7BB8" w:rsidP="002D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68AE" w14:textId="19E335F3" w:rsidR="00B0682D" w:rsidRDefault="00B0682D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997DD9" wp14:editId="0D0D63BE">
          <wp:simplePos x="0" y="0"/>
          <wp:positionH relativeFrom="margin">
            <wp:align>left</wp:align>
          </wp:positionH>
          <wp:positionV relativeFrom="paragraph">
            <wp:posOffset>-19685</wp:posOffset>
          </wp:positionV>
          <wp:extent cx="2426006" cy="333375"/>
          <wp:effectExtent l="0" t="0" r="0" b="0"/>
          <wp:wrapNone/>
          <wp:docPr id="1092687491" name="Grafik 1092687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00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6D5B"/>
    <w:multiLevelType w:val="hybridMultilevel"/>
    <w:tmpl w:val="326266CA"/>
    <w:lvl w:ilvl="0" w:tplc="0CFC9B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63FE7"/>
    <w:multiLevelType w:val="hybridMultilevel"/>
    <w:tmpl w:val="6556332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A4F4D"/>
    <w:multiLevelType w:val="hybridMultilevel"/>
    <w:tmpl w:val="FA0413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7B2A91"/>
    <w:multiLevelType w:val="hybridMultilevel"/>
    <w:tmpl w:val="B726D23A"/>
    <w:lvl w:ilvl="0" w:tplc="B150BB76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17625718">
      <w:numFmt w:val="bullet"/>
      <w:lvlText w:val="•"/>
      <w:lvlJc w:val="left"/>
      <w:pPr>
        <w:ind w:left="1410" w:hanging="361"/>
      </w:pPr>
      <w:rPr>
        <w:rFonts w:hint="default"/>
        <w:lang w:val="pl-PL" w:eastAsia="en-US" w:bidi="ar-SA"/>
      </w:rPr>
    </w:lvl>
    <w:lvl w:ilvl="2" w:tplc="996C4DE8">
      <w:numFmt w:val="bullet"/>
      <w:lvlText w:val="•"/>
      <w:lvlJc w:val="left"/>
      <w:pPr>
        <w:ind w:left="2361" w:hanging="361"/>
      </w:pPr>
      <w:rPr>
        <w:rFonts w:hint="default"/>
        <w:lang w:val="pl-PL" w:eastAsia="en-US" w:bidi="ar-SA"/>
      </w:rPr>
    </w:lvl>
    <w:lvl w:ilvl="3" w:tplc="492ED658">
      <w:numFmt w:val="bullet"/>
      <w:lvlText w:val="•"/>
      <w:lvlJc w:val="left"/>
      <w:pPr>
        <w:ind w:left="3311" w:hanging="361"/>
      </w:pPr>
      <w:rPr>
        <w:rFonts w:hint="default"/>
        <w:lang w:val="pl-PL" w:eastAsia="en-US" w:bidi="ar-SA"/>
      </w:rPr>
    </w:lvl>
    <w:lvl w:ilvl="4" w:tplc="7ACC6434">
      <w:numFmt w:val="bullet"/>
      <w:lvlText w:val="•"/>
      <w:lvlJc w:val="left"/>
      <w:pPr>
        <w:ind w:left="4262" w:hanging="361"/>
      </w:pPr>
      <w:rPr>
        <w:rFonts w:hint="default"/>
        <w:lang w:val="pl-PL" w:eastAsia="en-US" w:bidi="ar-SA"/>
      </w:rPr>
    </w:lvl>
    <w:lvl w:ilvl="5" w:tplc="A57C2796">
      <w:numFmt w:val="bullet"/>
      <w:lvlText w:val="•"/>
      <w:lvlJc w:val="left"/>
      <w:pPr>
        <w:ind w:left="5213" w:hanging="361"/>
      </w:pPr>
      <w:rPr>
        <w:rFonts w:hint="default"/>
        <w:lang w:val="pl-PL" w:eastAsia="en-US" w:bidi="ar-SA"/>
      </w:rPr>
    </w:lvl>
    <w:lvl w:ilvl="6" w:tplc="F99A22CA">
      <w:numFmt w:val="bullet"/>
      <w:lvlText w:val="•"/>
      <w:lvlJc w:val="left"/>
      <w:pPr>
        <w:ind w:left="6163" w:hanging="361"/>
      </w:pPr>
      <w:rPr>
        <w:rFonts w:hint="default"/>
        <w:lang w:val="pl-PL" w:eastAsia="en-US" w:bidi="ar-SA"/>
      </w:rPr>
    </w:lvl>
    <w:lvl w:ilvl="7" w:tplc="0AE2E680">
      <w:numFmt w:val="bullet"/>
      <w:lvlText w:val="•"/>
      <w:lvlJc w:val="left"/>
      <w:pPr>
        <w:ind w:left="7114" w:hanging="361"/>
      </w:pPr>
      <w:rPr>
        <w:rFonts w:hint="default"/>
        <w:lang w:val="pl-PL" w:eastAsia="en-US" w:bidi="ar-SA"/>
      </w:rPr>
    </w:lvl>
    <w:lvl w:ilvl="8" w:tplc="8064214C">
      <w:numFmt w:val="bullet"/>
      <w:lvlText w:val="•"/>
      <w:lvlJc w:val="left"/>
      <w:pPr>
        <w:ind w:left="8065" w:hanging="361"/>
      </w:pPr>
      <w:rPr>
        <w:rFonts w:hint="default"/>
        <w:lang w:val="pl-PL" w:eastAsia="en-US" w:bidi="ar-SA"/>
      </w:rPr>
    </w:lvl>
  </w:abstractNum>
  <w:num w:numId="1" w16cid:durableId="329524448">
    <w:abstractNumId w:val="2"/>
  </w:num>
  <w:num w:numId="2" w16cid:durableId="44914668">
    <w:abstractNumId w:val="3"/>
  </w:num>
  <w:num w:numId="3" w16cid:durableId="519005175">
    <w:abstractNumId w:val="1"/>
  </w:num>
  <w:num w:numId="4" w16cid:durableId="12367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BB8"/>
    <w:rsid w:val="00093600"/>
    <w:rsid w:val="00133678"/>
    <w:rsid w:val="002334C2"/>
    <w:rsid w:val="00257508"/>
    <w:rsid w:val="002D140A"/>
    <w:rsid w:val="002D7BB8"/>
    <w:rsid w:val="003D1872"/>
    <w:rsid w:val="004242A2"/>
    <w:rsid w:val="004529E9"/>
    <w:rsid w:val="004C048F"/>
    <w:rsid w:val="004E1507"/>
    <w:rsid w:val="00524FFC"/>
    <w:rsid w:val="0053609F"/>
    <w:rsid w:val="00565714"/>
    <w:rsid w:val="005945CE"/>
    <w:rsid w:val="00632386"/>
    <w:rsid w:val="00676334"/>
    <w:rsid w:val="00684E06"/>
    <w:rsid w:val="006B2316"/>
    <w:rsid w:val="00745DC2"/>
    <w:rsid w:val="007A149C"/>
    <w:rsid w:val="007C7642"/>
    <w:rsid w:val="007E25F2"/>
    <w:rsid w:val="008E71D7"/>
    <w:rsid w:val="00907940"/>
    <w:rsid w:val="009C7470"/>
    <w:rsid w:val="009F0275"/>
    <w:rsid w:val="00A41664"/>
    <w:rsid w:val="00A60EDA"/>
    <w:rsid w:val="00B0682D"/>
    <w:rsid w:val="00B84399"/>
    <w:rsid w:val="00C441D1"/>
    <w:rsid w:val="00C44E5B"/>
    <w:rsid w:val="00C53BFC"/>
    <w:rsid w:val="00C738B5"/>
    <w:rsid w:val="00CC4E79"/>
    <w:rsid w:val="00D964F3"/>
    <w:rsid w:val="00DD16F8"/>
    <w:rsid w:val="00DD76CE"/>
    <w:rsid w:val="00E26F8D"/>
    <w:rsid w:val="00E55848"/>
    <w:rsid w:val="00EC46EB"/>
    <w:rsid w:val="00E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22750"/>
  <w15:chartTrackingRefBased/>
  <w15:docId w15:val="{681561F5-41EA-486E-909A-03A380CA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140A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40A"/>
    <w:pPr>
      <w:keepNext/>
      <w:keepLines/>
      <w:spacing w:before="240" w:after="0"/>
      <w:outlineLvl w:val="0"/>
    </w:pPr>
    <w:rPr>
      <w:rFonts w:eastAsiaTheme="majorEastAsia" w:cstheme="majorBidi"/>
      <w:color w:val="222426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140A"/>
    <w:pPr>
      <w:keepNext/>
      <w:keepLines/>
      <w:spacing w:before="40" w:after="0"/>
      <w:outlineLvl w:val="1"/>
    </w:pPr>
    <w:rPr>
      <w:rFonts w:eastAsiaTheme="majorEastAsia" w:cstheme="majorBidi"/>
      <w:color w:val="222426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D140A"/>
    <w:pPr>
      <w:keepNext/>
      <w:keepLines/>
      <w:spacing w:before="40" w:after="0"/>
      <w:outlineLvl w:val="2"/>
    </w:pPr>
    <w:rPr>
      <w:rFonts w:eastAsiaTheme="majorEastAsia" w:cstheme="majorBidi"/>
      <w:color w:val="222426" w:themeColor="text1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D140A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140A"/>
    <w:pPr>
      <w:keepNext/>
      <w:keepLines/>
      <w:spacing w:before="40" w:after="0"/>
      <w:outlineLvl w:val="4"/>
    </w:pPr>
    <w:rPr>
      <w:rFonts w:eastAsiaTheme="majorEastAsia" w:cstheme="majorBidi"/>
      <w:color w:val="222426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D140A"/>
    <w:pPr>
      <w:keepNext/>
      <w:keepLines/>
      <w:spacing w:before="40" w:after="0"/>
      <w:outlineLvl w:val="5"/>
    </w:pPr>
    <w:rPr>
      <w:rFonts w:eastAsiaTheme="majorEastAsia" w:cstheme="majorBidi"/>
      <w:color w:val="222426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D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7BB8"/>
  </w:style>
  <w:style w:type="paragraph" w:styleId="Fuzeile">
    <w:name w:val="footer"/>
    <w:basedOn w:val="Standard"/>
    <w:link w:val="FuzeileZchn"/>
    <w:uiPriority w:val="99"/>
    <w:unhideWhenUsed/>
    <w:rsid w:val="002D7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7BB8"/>
  </w:style>
  <w:style w:type="character" w:styleId="Hyperlink">
    <w:name w:val="Hyperlink"/>
    <w:basedOn w:val="Absatz-Standardschriftart"/>
    <w:uiPriority w:val="99"/>
    <w:unhideWhenUsed/>
    <w:rsid w:val="00745DC2"/>
    <w:rPr>
      <w:color w:val="FF4D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DC2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2D140A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40A"/>
    <w:rPr>
      <w:rFonts w:ascii="Arial" w:eastAsiaTheme="majorEastAsia" w:hAnsi="Arial" w:cstheme="majorBidi"/>
      <w:color w:val="222426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D140A"/>
    <w:rPr>
      <w:rFonts w:ascii="Arial" w:eastAsiaTheme="majorEastAsia" w:hAnsi="Arial" w:cstheme="majorBidi"/>
      <w:color w:val="222426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D140A"/>
    <w:rPr>
      <w:rFonts w:ascii="Arial" w:eastAsiaTheme="majorEastAsia" w:hAnsi="Arial" w:cstheme="majorBidi"/>
      <w:color w:val="222426" w:themeColor="text1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140A"/>
    <w:rPr>
      <w:rFonts w:ascii="Arial" w:eastAsiaTheme="majorEastAsia" w:hAnsi="Arial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140A"/>
    <w:rPr>
      <w:rFonts w:ascii="Arial" w:eastAsiaTheme="majorEastAsia" w:hAnsi="Arial" w:cstheme="majorBidi"/>
      <w:color w:val="222426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D140A"/>
    <w:rPr>
      <w:rFonts w:ascii="Arial" w:eastAsiaTheme="majorEastAsia" w:hAnsi="Arial" w:cstheme="majorBidi"/>
      <w:color w:val="222426" w:themeColor="text1"/>
    </w:rPr>
  </w:style>
  <w:style w:type="paragraph" w:styleId="Titel">
    <w:name w:val="Title"/>
    <w:basedOn w:val="Standard"/>
    <w:next w:val="Standard"/>
    <w:link w:val="TitelZchn"/>
    <w:uiPriority w:val="10"/>
    <w:qFormat/>
    <w:rsid w:val="002D140A"/>
    <w:pPr>
      <w:spacing w:after="0" w:line="240" w:lineRule="auto"/>
      <w:contextualSpacing/>
    </w:pPr>
    <w:rPr>
      <w:rFonts w:eastAsiaTheme="majorEastAsia" w:cstheme="majorBidi"/>
      <w:color w:val="222426" w:themeColor="text1"/>
      <w:spacing w:val="-1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D140A"/>
    <w:rPr>
      <w:rFonts w:ascii="Arial" w:eastAsiaTheme="majorEastAsia" w:hAnsi="Arial" w:cstheme="majorBidi"/>
      <w:color w:val="222426" w:themeColor="text1"/>
      <w:spacing w:val="-10"/>
      <w:kern w:val="28"/>
      <w:sz w:val="4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D140A"/>
    <w:pPr>
      <w:numPr>
        <w:ilvl w:val="1"/>
      </w:numPr>
    </w:pPr>
    <w:rPr>
      <w:rFonts w:eastAsiaTheme="minorEastAsia"/>
      <w:color w:val="6B7177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D140A"/>
    <w:rPr>
      <w:rFonts w:ascii="Arial" w:eastAsiaTheme="minorEastAsia" w:hAnsi="Arial"/>
      <w:color w:val="6B7177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2D140A"/>
    <w:rPr>
      <w:rFonts w:ascii="Arial" w:hAnsi="Arial"/>
      <w:i/>
      <w:iCs/>
      <w:color w:val="555A5F" w:themeColor="text1" w:themeTint="BF"/>
    </w:rPr>
  </w:style>
  <w:style w:type="character" w:styleId="Hervorhebung">
    <w:name w:val="Emphasis"/>
    <w:basedOn w:val="Absatz-Standardschriftart"/>
    <w:uiPriority w:val="20"/>
    <w:qFormat/>
    <w:rsid w:val="002D140A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2D140A"/>
    <w:rPr>
      <w:rFonts w:ascii="Arial" w:hAnsi="Arial"/>
      <w:i/>
      <w:iCs/>
      <w:color w:val="F3F381" w:themeColor="background2" w:themeShade="BF"/>
    </w:rPr>
  </w:style>
  <w:style w:type="character" w:styleId="Fett">
    <w:name w:val="Strong"/>
    <w:basedOn w:val="Absatz-Standardschriftart"/>
    <w:uiPriority w:val="22"/>
    <w:qFormat/>
    <w:rsid w:val="002D140A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2D140A"/>
    <w:pPr>
      <w:spacing w:before="200"/>
      <w:ind w:left="864" w:right="864"/>
      <w:jc w:val="center"/>
    </w:pPr>
    <w:rPr>
      <w:i/>
      <w:iCs/>
      <w:color w:val="555A5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D140A"/>
    <w:rPr>
      <w:rFonts w:ascii="Arial" w:hAnsi="Arial"/>
      <w:i/>
      <w:iCs/>
      <w:color w:val="555A5F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D140A"/>
    <w:pPr>
      <w:pBdr>
        <w:top w:val="single" w:sz="4" w:space="10" w:color="222426" w:themeColor="accent1"/>
        <w:bottom w:val="single" w:sz="4" w:space="10" w:color="222426" w:themeColor="accent1"/>
      </w:pBdr>
      <w:spacing w:before="360" w:after="360"/>
      <w:ind w:left="864" w:right="864"/>
      <w:jc w:val="center"/>
    </w:pPr>
    <w:rPr>
      <w:i/>
      <w:iCs/>
      <w:color w:val="222426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D140A"/>
    <w:rPr>
      <w:rFonts w:ascii="Arial" w:hAnsi="Arial"/>
      <w:i/>
      <w:iCs/>
      <w:color w:val="222426" w:themeColor="text1"/>
    </w:rPr>
  </w:style>
  <w:style w:type="paragraph" w:styleId="StandardWeb">
    <w:name w:val="Normal (Web)"/>
    <w:basedOn w:val="Standard"/>
    <w:uiPriority w:val="99"/>
    <w:semiHidden/>
    <w:unhideWhenUsed/>
    <w:rsid w:val="002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chwacherVerweis">
    <w:name w:val="Subtle Reference"/>
    <w:basedOn w:val="Absatz-Standardschriftart"/>
    <w:uiPriority w:val="31"/>
    <w:qFormat/>
    <w:rsid w:val="007C7642"/>
    <w:rPr>
      <w:rFonts w:ascii="Arial" w:hAnsi="Arial"/>
      <w:smallCaps/>
      <w:color w:val="6B7177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C7642"/>
    <w:rPr>
      <w:rFonts w:ascii="Arial" w:hAnsi="Arial"/>
      <w:b/>
      <w:bCs/>
      <w:smallCaps/>
      <w:color w:val="222426" w:themeColor="text1"/>
      <w:spacing w:val="5"/>
    </w:rPr>
  </w:style>
  <w:style w:type="character" w:styleId="Buchtitel">
    <w:name w:val="Book Title"/>
    <w:basedOn w:val="Absatz-Standardschriftart"/>
    <w:uiPriority w:val="33"/>
    <w:qFormat/>
    <w:rsid w:val="007C7642"/>
    <w:rPr>
      <w:rFonts w:ascii="Arial" w:hAnsi="Arial"/>
      <w:b/>
      <w:bCs/>
      <w:i/>
      <w:iCs/>
      <w:spacing w:val="5"/>
    </w:rPr>
  </w:style>
  <w:style w:type="paragraph" w:styleId="Listenabsatz">
    <w:name w:val="List Paragraph"/>
    <w:basedOn w:val="Standard"/>
    <w:uiPriority w:val="1"/>
    <w:qFormat/>
    <w:rsid w:val="007C7642"/>
    <w:pPr>
      <w:ind w:left="720"/>
      <w:contextualSpacing/>
    </w:pPr>
  </w:style>
  <w:style w:type="paragraph" w:styleId="Textkrper">
    <w:name w:val="Body Text"/>
    <w:basedOn w:val="Standard"/>
    <w:link w:val="TextkrperZchn"/>
    <w:uiPriority w:val="1"/>
    <w:qFormat/>
    <w:rsid w:val="003D1872"/>
    <w:pPr>
      <w:widowControl w:val="0"/>
      <w:autoSpaceDE w:val="0"/>
      <w:autoSpaceDN w:val="0"/>
      <w:spacing w:after="0" w:line="240" w:lineRule="auto"/>
    </w:pPr>
    <w:rPr>
      <w:rFonts w:eastAsia="Arial" w:cs="Arial"/>
      <w:kern w:val="0"/>
      <w:sz w:val="20"/>
      <w:szCs w:val="20"/>
      <w:lang w:val="pl-PL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D1872"/>
    <w:rPr>
      <w:rFonts w:ascii="Arial" w:eastAsia="Arial" w:hAnsi="Arial" w:cs="Arial"/>
      <w:kern w:val="0"/>
      <w:sz w:val="20"/>
      <w:szCs w:val="20"/>
      <w:lang w:val="pl-PL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C738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Saferoad_Brand_Identity">
      <a:dk1>
        <a:srgbClr val="222426"/>
      </a:dk1>
      <a:lt1>
        <a:srgbClr val="FEFEF4"/>
      </a:lt1>
      <a:dk2>
        <a:srgbClr val="0E2B0D"/>
      </a:dk2>
      <a:lt2>
        <a:srgbClr val="FEFEF4"/>
      </a:lt2>
      <a:accent1>
        <a:srgbClr val="222426"/>
      </a:accent1>
      <a:accent2>
        <a:srgbClr val="DEDC00"/>
      </a:accent2>
      <a:accent3>
        <a:srgbClr val="CCD0DE"/>
      </a:accent3>
      <a:accent4>
        <a:srgbClr val="F3F3E1"/>
      </a:accent4>
      <a:accent5>
        <a:srgbClr val="83827C"/>
      </a:accent5>
      <a:accent6>
        <a:srgbClr val="FF4D00"/>
      </a:accent6>
      <a:hlink>
        <a:srgbClr val="FF4D00"/>
      </a:hlink>
      <a:folHlink>
        <a:srgbClr val="20242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Panthel</dc:creator>
  <cp:keywords>, docId:1DE31DEA27A5CC03DC66915E3BDBE62C</cp:keywords>
  <dc:description/>
  <cp:lastModifiedBy>Leon Müller</cp:lastModifiedBy>
  <cp:revision>13</cp:revision>
  <dcterms:created xsi:type="dcterms:W3CDTF">2025-02-14T13:30:00Z</dcterms:created>
  <dcterms:modified xsi:type="dcterms:W3CDTF">2025-10-28T07:57:00Z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d9ae5eb7c99da137f161ee25740644f1636d96021c727c7255f43519c974e3ed</vt:lpwstr>
  </property>
</Properties>
</file>